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600" w:firstLineChars="3800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编号"/>
      <w:r>
        <w:rPr>
          <w:rFonts w:ascii="Times New Roman" w:hAnsi="Times New Roman" w:cs="Times New Roman"/>
          <w:sz w:val="20"/>
          <w:szCs w:val="28"/>
          <w:u w:val="single"/>
        </w:rPr>
        <w:t>0067-2020</w:t>
      </w:r>
      <w:bookmarkEnd w:id="0"/>
    </w:p>
    <w:tbl>
      <w:tblPr>
        <w:tblStyle w:val="6"/>
        <w:tblpPr w:leftFromText="180" w:rightFromText="180" w:vertAnchor="text" w:horzAnchor="page" w:tblpX="697" w:tblpY="1450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41"/>
        <w:gridCol w:w="910"/>
        <w:gridCol w:w="1270"/>
        <w:gridCol w:w="1140"/>
        <w:gridCol w:w="1700"/>
        <w:gridCol w:w="1450"/>
        <w:gridCol w:w="1180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  <w:p>
            <w:pPr>
              <w:rPr>
                <w:szCs w:val="21"/>
              </w:rPr>
            </w:pPr>
          </w:p>
        </w:tc>
        <w:tc>
          <w:tcPr>
            <w:tcW w:w="6161" w:type="dxa"/>
            <w:gridSpan w:val="5"/>
            <w:vAlign w:val="center"/>
          </w:tcPr>
          <w:p>
            <w:pPr>
              <w:rPr>
                <w:szCs w:val="21"/>
              </w:rPr>
            </w:pPr>
            <w:bookmarkStart w:id="1" w:name="组织名称"/>
            <w:r>
              <w:rPr>
                <w:rFonts w:hint="eastAsia" w:ascii="宋体" w:hAnsi="宋体"/>
                <w:szCs w:val="21"/>
              </w:rPr>
              <w:t>东营市金旺石油机械制造有限公司</w:t>
            </w:r>
            <w:bookmarkEnd w:id="1"/>
          </w:p>
        </w:tc>
        <w:tc>
          <w:tcPr>
            <w:tcW w:w="1450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1886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于养奇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10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机构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质检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布氏硬度计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B0037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default" w:eastAsiaTheme="minorEastAsia" w:cstheme="minorHAnsi"/>
                <w:szCs w:val="21"/>
                <w:lang w:val="en-US" w:eastAsia="zh-CN"/>
              </w:rPr>
            </w:pPr>
            <w:r>
              <w:rPr>
                <w:rFonts w:hint="eastAsia" w:cstheme="minorHAnsi"/>
                <w:szCs w:val="21"/>
                <w:lang w:val="en-US" w:eastAsia="zh-CN"/>
              </w:rPr>
              <w:t>HB-3000B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=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HB</w:t>
            </w:r>
          </w:p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K=2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布氏硬度计检定</w:t>
            </w:r>
            <w:r>
              <w:rPr>
                <w:rFonts w:hint="eastAsia"/>
                <w:szCs w:val="21"/>
              </w:rPr>
              <w:t>装置</w:t>
            </w:r>
            <w:r>
              <w:rPr>
                <w:rFonts w:hint="eastAsia"/>
                <w:i/>
                <w:color w:val="000000" w:themeColor="text1"/>
                <w:szCs w:val="21"/>
              </w:rPr>
              <w:t>U</w:t>
            </w:r>
            <w:r>
              <w:rPr>
                <w:rFonts w:ascii="Calibri" w:hAnsi="Calibri" w:cs="Calibri"/>
                <w:color w:val="000000" w:themeColor="text1"/>
                <w:szCs w:val="21"/>
              </w:rPr>
              <w:t>=</w:t>
            </w:r>
            <w:r>
              <w:rPr>
                <w:rFonts w:hint="eastAsia"/>
                <w:szCs w:val="21"/>
              </w:rPr>
              <w:t>0.10</w:t>
            </w:r>
            <w:r>
              <w:rPr>
                <w:rFonts w:hint="eastAsia" w:ascii="宋体" w:hAnsi="宋体" w:eastAsia="宋体" w:cs="宋体"/>
                <w:szCs w:val="21"/>
              </w:rPr>
              <w:t>％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K=2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山东</w:t>
            </w:r>
            <w:r>
              <w:rPr>
                <w:rFonts w:hint="eastAsia"/>
                <w:szCs w:val="21"/>
                <w:lang w:val="en-US" w:eastAsia="zh-CN"/>
              </w:rPr>
              <w:t>深东华计量检测技术有限公司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2020.1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生产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内测千分尺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150689690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50-75</w:t>
            </w:r>
            <w:r>
              <w:rPr>
                <w:rFonts w:hint="eastAsia" w:ascii="宋体" w:hAnsi="宋体" w:eastAsia="宋体" w:cs="宋体"/>
                <w:szCs w:val="21"/>
              </w:rPr>
              <w:t>)㎜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color w:val="auto"/>
                <w:szCs w:val="21"/>
              </w:rPr>
              <w:t>±</w:t>
            </w:r>
            <w:r>
              <w:rPr>
                <w:rFonts w:hint="eastAsia" w:eastAsia="宋体"/>
                <w:i/>
                <w:color w:val="auto"/>
                <w:szCs w:val="21"/>
                <w:lang w:val="en-US" w:eastAsia="zh-CN"/>
              </w:rPr>
              <w:t>0.006</w:t>
            </w:r>
            <w:r>
              <w:rPr>
                <w:rFonts w:hint="eastAsia" w:ascii="宋体" w:hAnsi="宋体" w:eastAsia="宋体" w:cs="宋体"/>
                <w:i/>
                <w:color w:val="auto"/>
                <w:szCs w:val="21"/>
                <w:lang w:val="en-US" w:eastAsia="zh-CN"/>
              </w:rPr>
              <w:t>㎜</w:t>
            </w:r>
            <w:bookmarkStart w:id="2" w:name="_GoBack"/>
            <w:bookmarkEnd w:id="2"/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等量块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山东</w:t>
            </w:r>
            <w:r>
              <w:rPr>
                <w:rFonts w:hint="eastAsia"/>
                <w:szCs w:val="21"/>
                <w:lang w:val="en-US" w:eastAsia="zh-CN"/>
              </w:rPr>
              <w:t>深东华计量检测技术有限公司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2020.</w:t>
            </w:r>
            <w:r>
              <w:rPr>
                <w:rFonts w:hint="eastAsia"/>
                <w:szCs w:val="21"/>
                <w:lang w:val="en-US" w:eastAsia="zh-CN"/>
              </w:rPr>
              <w:t>09</w:t>
            </w:r>
            <w:r>
              <w:rPr>
                <w:rFonts w:hint="eastAsia"/>
                <w:szCs w:val="21"/>
              </w:rPr>
              <w:t>.1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质检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邵氏硬度计</w:t>
            </w:r>
          </w:p>
        </w:tc>
        <w:tc>
          <w:tcPr>
            <w:tcW w:w="910" w:type="dxa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370566712</w:t>
            </w:r>
          </w:p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LX-A-1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i/>
                <w:color w:val="auto"/>
                <w:szCs w:val="21"/>
              </w:rPr>
              <w:t>U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HA</w:t>
            </w:r>
          </w:p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K=2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邵氏硬度计检定</w:t>
            </w:r>
            <w:r>
              <w:rPr>
                <w:rFonts w:hint="eastAsia"/>
                <w:szCs w:val="21"/>
              </w:rPr>
              <w:t>装置</w:t>
            </w:r>
            <w:r>
              <w:rPr>
                <w:rFonts w:hint="eastAsia"/>
                <w:i/>
                <w:color w:val="000000" w:themeColor="text1"/>
                <w:szCs w:val="21"/>
              </w:rPr>
              <w:t>U</w:t>
            </w:r>
            <w:r>
              <w:rPr>
                <w:rFonts w:ascii="Calibri" w:hAnsi="Calibri" w:cs="Calibri"/>
                <w:szCs w:val="21"/>
              </w:rPr>
              <w:t>=</w:t>
            </w:r>
            <w:r>
              <w:rPr>
                <w:rFonts w:hint="eastAsia"/>
                <w:szCs w:val="21"/>
              </w:rPr>
              <w:t>0.10</w:t>
            </w:r>
            <w:r>
              <w:rPr>
                <w:rFonts w:hint="eastAsia" w:ascii="宋体" w:hAnsi="宋体" w:eastAsia="宋体" w:cs="宋体"/>
                <w:szCs w:val="21"/>
              </w:rPr>
              <w:t>％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K=2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东营市计量测试检定所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2020.</w:t>
            </w:r>
            <w:r>
              <w:rPr>
                <w:rFonts w:hint="eastAsia"/>
                <w:szCs w:val="21"/>
                <w:lang w:val="en-US" w:eastAsia="zh-CN"/>
              </w:rPr>
              <w:t>03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生产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游标万能角度尺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75-464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0-320</w:t>
            </w:r>
            <w:r>
              <w:rPr>
                <w:rFonts w:hint="eastAsia" w:ascii="宋体" w:hAnsi="宋体" w:eastAsia="宋体" w:cs="宋体"/>
                <w:szCs w:val="21"/>
              </w:rPr>
              <w:t>)°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HAnsi"/>
                <w:szCs w:val="21"/>
                <w:lang w:val="en-US" w:eastAsia="zh-CN"/>
              </w:rPr>
            </w:pPr>
            <w:r>
              <w:rPr>
                <w:rFonts w:hint="eastAsia"/>
                <w:i/>
                <w:color w:val="auto"/>
                <w:szCs w:val="21"/>
              </w:rPr>
              <w:t>U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  <w:lang w:val="en-US" w:eastAsia="zh-CN"/>
              </w:rPr>
              <w:t>2.0</w:t>
            </w:r>
            <w:r>
              <w:rPr>
                <w:rFonts w:hint="default" w:ascii="Calibri" w:hAnsi="Calibri" w:cs="Calibri"/>
                <w:szCs w:val="21"/>
                <w:lang w:val="en-US" w:eastAsia="zh-CN"/>
              </w:rPr>
              <w:t>´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K=2</w:t>
            </w:r>
          </w:p>
        </w:tc>
        <w:tc>
          <w:tcPr>
            <w:tcW w:w="170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2级角度</w:t>
            </w:r>
            <w:r>
              <w:rPr>
                <w:rFonts w:hint="eastAsia"/>
                <w:szCs w:val="21"/>
              </w:rPr>
              <w:t>量块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山东</w:t>
            </w:r>
            <w:r>
              <w:rPr>
                <w:rFonts w:hint="eastAsia"/>
                <w:szCs w:val="21"/>
                <w:lang w:val="en-US" w:eastAsia="zh-CN"/>
              </w:rPr>
              <w:t>深东华计量检测技术有限公司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2020.</w:t>
            </w:r>
            <w:r>
              <w:rPr>
                <w:rFonts w:hint="eastAsia"/>
                <w:szCs w:val="21"/>
                <w:lang w:val="en-US" w:eastAsia="zh-CN"/>
              </w:rPr>
              <w:t>09</w:t>
            </w:r>
            <w:r>
              <w:rPr>
                <w:rFonts w:hint="eastAsia"/>
                <w:szCs w:val="21"/>
              </w:rPr>
              <w:t>.1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质检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直读光谱仪</w:t>
            </w:r>
          </w:p>
        </w:tc>
        <w:tc>
          <w:tcPr>
            <w:tcW w:w="91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CX-9617043650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CX-9600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default" w:ascii="Times New Roman" w:hAnsi="Times New Roman" w:eastAsia="宋体" w:cs="Times New Roman"/>
                <w:szCs w:val="21"/>
              </w:rPr>
              <w:t>=</w:t>
            </w:r>
            <w:r>
              <w:rPr>
                <w:rFonts w:hint="eastAsia" w:eastAsia="宋体"/>
                <w:szCs w:val="21"/>
                <w:lang w:val="en-US" w:eastAsia="zh-CN"/>
              </w:rPr>
              <w:t>0.0015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K=2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低合金钢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(</w:t>
            </w:r>
            <w:r>
              <w:rPr>
                <w:rFonts w:hint="eastAsia"/>
                <w:szCs w:val="21"/>
                <w:lang w:val="en-US" w:eastAsia="zh-CN"/>
              </w:rPr>
              <w:t>35C</w:t>
            </w:r>
            <w:r>
              <w:rPr>
                <w:rFonts w:hint="default" w:ascii="Calibri" w:hAnsi="Calibri" w:cs="Calibri"/>
                <w:szCs w:val="21"/>
                <w:lang w:val="en-US" w:eastAsia="zh-CN"/>
              </w:rPr>
              <w:t>г</w:t>
            </w:r>
            <w:r>
              <w:rPr>
                <w:rFonts w:hint="eastAsia" w:cstheme="minorHAnsi"/>
                <w:szCs w:val="21"/>
                <w:lang w:val="en-US" w:eastAsia="zh-CN"/>
              </w:rPr>
              <w:t>M</w:t>
            </w:r>
            <w:r>
              <w:rPr>
                <w:rFonts w:hint="default" w:ascii="Calibri" w:hAnsi="Calibri" w:cs="Calibri"/>
                <w:szCs w:val="21"/>
                <w:lang w:val="en-US" w:eastAsia="zh-CN"/>
              </w:rPr>
              <w:t>ₒ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)</w:t>
            </w:r>
            <w:r>
              <w:rPr>
                <w:rFonts w:hint="eastAsia" w:ascii="Calibri" w:hAnsi="Calibri" w:cs="Calibri"/>
                <w:szCs w:val="21"/>
                <w:lang w:val="en-US" w:eastAsia="zh-CN"/>
              </w:rPr>
              <w:t>光谱分析用标准物质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山东</w:t>
            </w:r>
            <w:r>
              <w:rPr>
                <w:rFonts w:hint="eastAsia"/>
                <w:szCs w:val="21"/>
                <w:lang w:val="en-US" w:eastAsia="zh-CN"/>
              </w:rPr>
              <w:t>深东华计量检测技术有限公司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2020.</w:t>
            </w:r>
            <w:r>
              <w:rPr>
                <w:rFonts w:hint="eastAsia"/>
                <w:szCs w:val="21"/>
                <w:lang w:val="en-US" w:eastAsia="zh-CN"/>
              </w:rPr>
              <w:t>09</w:t>
            </w:r>
            <w:r>
              <w:rPr>
                <w:rFonts w:hint="eastAsia"/>
                <w:szCs w:val="21"/>
              </w:rPr>
              <w:t>.1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01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生产</w:t>
            </w:r>
            <w:r>
              <w:rPr>
                <w:rFonts w:hint="eastAsia"/>
                <w:szCs w:val="21"/>
              </w:rPr>
              <w:t>部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910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10507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(0-200㎜)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/>
                <w:szCs w:val="21"/>
              </w:rPr>
              <w:t>0.02</w:t>
            </w:r>
            <w:r>
              <w:rPr>
                <w:rFonts w:hint="eastAsia" w:ascii="宋体" w:hAnsi="宋体" w:eastAsia="宋体" w:cs="宋体"/>
                <w:szCs w:val="21"/>
              </w:rPr>
              <w:t>㎜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4等量块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东营市计量测试检定所</w:t>
            </w:r>
          </w:p>
        </w:tc>
        <w:tc>
          <w:tcPr>
            <w:tcW w:w="1180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2020.9.1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  <w:tc>
          <w:tcPr>
            <w:tcW w:w="70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10598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color w:val="000000" w:themeColor="text1"/>
                <w:szCs w:val="21"/>
              </w:rPr>
              <w:t xml:space="preserve">  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公司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未</w:t>
            </w:r>
            <w:r>
              <w:rPr>
                <w:rFonts w:hint="eastAsia"/>
                <w:color w:val="000000" w:themeColor="text1"/>
                <w:szCs w:val="21"/>
              </w:rPr>
              <w:t>建立</w:t>
            </w:r>
            <w:r>
              <w:rPr>
                <w:rFonts w:hint="eastAsia" w:ascii="宋体" w:hAnsi="宋体"/>
                <w:szCs w:val="21"/>
              </w:rPr>
              <w:t>计量标准器</w:t>
            </w:r>
            <w:r>
              <w:rPr>
                <w:rFonts w:hint="eastAsia"/>
                <w:color w:val="000000" w:themeColor="text1"/>
                <w:szCs w:val="21"/>
              </w:rPr>
              <w:t>，测量设备全部送至</w:t>
            </w:r>
            <w:r>
              <w:rPr>
                <w:rFonts w:hint="eastAsia"/>
                <w:szCs w:val="21"/>
                <w:lang w:val="en-US" w:eastAsia="zh-CN"/>
              </w:rPr>
              <w:t>东营市计量测试检定所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szCs w:val="21"/>
              </w:rPr>
              <w:t>山东</w:t>
            </w:r>
            <w:r>
              <w:rPr>
                <w:rFonts w:hint="eastAsia"/>
                <w:szCs w:val="21"/>
                <w:lang w:val="en-US" w:eastAsia="zh-CN"/>
              </w:rPr>
              <w:t>深东华计量检测技术有限公司</w:t>
            </w:r>
            <w:r>
              <w:rPr>
                <w:rFonts w:hint="eastAsia"/>
                <w:szCs w:val="21"/>
              </w:rPr>
              <w:t>检定、校准，抽查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台件测量设备，</w:t>
            </w:r>
            <w:r>
              <w:rPr>
                <w:rFonts w:hint="eastAsia"/>
                <w:color w:val="000000" w:themeColor="text1"/>
                <w:szCs w:val="21"/>
              </w:rPr>
              <w:t>符合量值溯源性管理的要求。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598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日期：202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01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  <w:p>
            <w:pPr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5082540</wp:posOffset>
                  </wp:positionH>
                  <wp:positionV relativeFrom="paragraph">
                    <wp:posOffset>61595</wp:posOffset>
                  </wp:positionV>
                  <wp:extent cx="738505" cy="377825"/>
                  <wp:effectExtent l="0" t="0" r="4445" b="317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biLevel thresh="50000"/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505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员签字：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                        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p>
      <w:pPr>
        <w:spacing w:before="240" w:after="240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3073" o:spid="_x0000_s3073" o:spt="202" type="#_x0000_t202" style="position:absolute;left:0pt;margin-left:266.5pt;margin-top:-0.4pt;height:20.6pt;width:215.8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09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3074" o:spt="32" type="#_x0000_t32" style="position:absolute;left:0pt;margin-left:-0.45pt;margin-top:3pt;height:0pt;width:478pt;z-index:251659264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A45084A"/>
    <w:rsid w:val="227434E9"/>
    <w:rsid w:val="389E5E3B"/>
    <w:rsid w:val="442C6C3A"/>
    <w:rsid w:val="50DB5746"/>
    <w:rsid w:val="638E6966"/>
    <w:rsid w:val="6F9848CA"/>
    <w:rsid w:val="71E070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291</Characters>
  <Lines>2</Lines>
  <Paragraphs>1</Paragraphs>
  <TotalTime>13</TotalTime>
  <ScaleCrop>false</ScaleCrop>
  <LinksUpToDate>false</LinksUpToDate>
  <CharactersWithSpaces>341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兴武老孙</cp:lastModifiedBy>
  <dcterms:modified xsi:type="dcterms:W3CDTF">2021-01-28T10:01:40Z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